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5D3" w:rsidRPr="00F12864" w:rsidRDefault="00F555D3" w:rsidP="00F555D3">
      <w:pPr>
        <w:spacing w:after="0" w:line="240" w:lineRule="auto"/>
        <w:rPr>
          <w:b/>
          <w:sz w:val="28"/>
          <w:szCs w:val="28"/>
        </w:rPr>
      </w:pPr>
      <w:r w:rsidRPr="00F12864">
        <w:rPr>
          <w:b/>
          <w:sz w:val="28"/>
          <w:szCs w:val="28"/>
        </w:rPr>
        <w:t xml:space="preserve">Convocatoria a medios de comunicación - </w:t>
      </w:r>
      <w:r w:rsidRPr="00F12864">
        <w:rPr>
          <w:b/>
          <w:sz w:val="28"/>
          <w:szCs w:val="28"/>
        </w:rPr>
        <w:t xml:space="preserve">Llegada del </w:t>
      </w:r>
      <w:proofErr w:type="gramStart"/>
      <w:r w:rsidRPr="00F12864">
        <w:rPr>
          <w:b/>
          <w:sz w:val="28"/>
          <w:szCs w:val="28"/>
        </w:rPr>
        <w:t>Vicepresidente</w:t>
      </w:r>
      <w:proofErr w:type="gramEnd"/>
      <w:r w:rsidRPr="00F12864">
        <w:rPr>
          <w:b/>
          <w:sz w:val="28"/>
          <w:szCs w:val="28"/>
        </w:rPr>
        <w:t xml:space="preserve"> Mike </w:t>
      </w:r>
      <w:proofErr w:type="spellStart"/>
      <w:r w:rsidRPr="00F12864">
        <w:rPr>
          <w:b/>
          <w:sz w:val="28"/>
          <w:szCs w:val="28"/>
        </w:rPr>
        <w:t>Pence</w:t>
      </w:r>
      <w:proofErr w:type="spellEnd"/>
      <w:r w:rsidRPr="00F12864">
        <w:rPr>
          <w:b/>
          <w:sz w:val="28"/>
          <w:szCs w:val="28"/>
        </w:rPr>
        <w:t xml:space="preserve"> a Bogotá</w:t>
      </w:r>
    </w:p>
    <w:p w:rsidR="00F555D3" w:rsidRDefault="00F555D3" w:rsidP="00F555D3">
      <w:pPr>
        <w:spacing w:after="0" w:line="240" w:lineRule="auto"/>
        <w:rPr>
          <w:sz w:val="24"/>
          <w:szCs w:val="24"/>
        </w:rPr>
      </w:pP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>El plazo para acreditarse vence el 24 de febrero a las 4:00 PM</w:t>
      </w: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>La Embajada de Estados Unidos y la Cancillería de Colombia se complacen en convocar a los miembros de la prensa a cubrir la llegada del vicepresidente de los Estados Unidos</w:t>
      </w:r>
      <w:r w:rsidRPr="00F555D3">
        <w:rPr>
          <w:sz w:val="24"/>
          <w:szCs w:val="24"/>
        </w:rPr>
        <w:t>,</w:t>
      </w:r>
      <w:r w:rsidRPr="00F555D3">
        <w:rPr>
          <w:sz w:val="24"/>
          <w:szCs w:val="24"/>
        </w:rPr>
        <w:t xml:space="preserve"> Mike </w:t>
      </w:r>
      <w:proofErr w:type="spellStart"/>
      <w:r w:rsidRPr="00F555D3">
        <w:rPr>
          <w:sz w:val="24"/>
          <w:szCs w:val="24"/>
        </w:rPr>
        <w:t>Pence</w:t>
      </w:r>
      <w:proofErr w:type="spellEnd"/>
      <w:r>
        <w:rPr>
          <w:sz w:val="24"/>
          <w:szCs w:val="24"/>
        </w:rPr>
        <w:t>,</w:t>
      </w:r>
      <w:r w:rsidRPr="00F555D3">
        <w:rPr>
          <w:sz w:val="24"/>
          <w:szCs w:val="24"/>
        </w:rPr>
        <w:t xml:space="preserve"> al Aeropuerto </w:t>
      </w:r>
      <w:proofErr w:type="spellStart"/>
      <w:r w:rsidRPr="00F555D3">
        <w:rPr>
          <w:sz w:val="24"/>
          <w:szCs w:val="24"/>
        </w:rPr>
        <w:t>Catam</w:t>
      </w:r>
      <w:proofErr w:type="spellEnd"/>
      <w:r w:rsidRPr="00F555D3">
        <w:rPr>
          <w:sz w:val="24"/>
          <w:szCs w:val="24"/>
        </w:rPr>
        <w:t xml:space="preserve"> </w:t>
      </w:r>
      <w:r w:rsidRPr="00F555D3">
        <w:rPr>
          <w:sz w:val="24"/>
          <w:szCs w:val="24"/>
        </w:rPr>
        <w:t xml:space="preserve">de Bogotá, Colombia. </w:t>
      </w: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 xml:space="preserve">El </w:t>
      </w:r>
      <w:proofErr w:type="gramStart"/>
      <w:r w:rsidRPr="00F555D3">
        <w:rPr>
          <w:sz w:val="24"/>
          <w:szCs w:val="24"/>
        </w:rPr>
        <w:t>Vicepresidente</w:t>
      </w:r>
      <w:proofErr w:type="gramEnd"/>
      <w:r w:rsidRPr="00F555D3">
        <w:rPr>
          <w:sz w:val="24"/>
          <w:szCs w:val="24"/>
        </w:rPr>
        <w:t xml:space="preserve"> </w:t>
      </w:r>
      <w:proofErr w:type="spellStart"/>
      <w:r w:rsidRPr="00F555D3">
        <w:rPr>
          <w:sz w:val="24"/>
          <w:szCs w:val="24"/>
        </w:rPr>
        <w:t>Pence</w:t>
      </w:r>
      <w:proofErr w:type="spellEnd"/>
      <w:r w:rsidRPr="00F555D3">
        <w:rPr>
          <w:sz w:val="24"/>
          <w:szCs w:val="24"/>
        </w:rPr>
        <w:t xml:space="preserve"> llegará en el avión Air </w:t>
      </w:r>
      <w:proofErr w:type="spellStart"/>
      <w:r w:rsidRPr="00F555D3">
        <w:rPr>
          <w:sz w:val="24"/>
          <w:szCs w:val="24"/>
        </w:rPr>
        <w:t>Force</w:t>
      </w:r>
      <w:proofErr w:type="spellEnd"/>
      <w:r w:rsidRPr="00F555D3">
        <w:rPr>
          <w:sz w:val="24"/>
          <w:szCs w:val="24"/>
        </w:rPr>
        <w:t xml:space="preserve"> </w:t>
      </w:r>
      <w:proofErr w:type="spellStart"/>
      <w:r w:rsidRPr="00F555D3"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>,</w:t>
      </w:r>
      <w:r w:rsidRPr="00F555D3">
        <w:rPr>
          <w:sz w:val="24"/>
          <w:szCs w:val="24"/>
        </w:rPr>
        <w:t xml:space="preserve"> el lunes 25 de febrero del presente año. La llegada estará abierta a la prensa, pero estará restringida al público general. </w:t>
      </w: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 xml:space="preserve">Los medios de comunicación interesados deberán acreditarse ante la Cancillería </w:t>
      </w:r>
      <w:r>
        <w:rPr>
          <w:sz w:val="24"/>
          <w:szCs w:val="24"/>
        </w:rPr>
        <w:t>c</w:t>
      </w:r>
      <w:r w:rsidRPr="00F555D3">
        <w:rPr>
          <w:sz w:val="24"/>
          <w:szCs w:val="24"/>
        </w:rPr>
        <w:t xml:space="preserve">olombiana diligenciando el siguiente formulario y enviándolo a prensa@cancilleria.gov.co antes del 24 de febrero a las 4:00 p.m. </w:t>
      </w: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</w:p>
    <w:p w:rsidR="00F555D3" w:rsidRPr="00F12864" w:rsidRDefault="00F555D3" w:rsidP="00F12864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bookmarkStart w:id="0" w:name="_GoBack"/>
      <w:r w:rsidRPr="00F12864">
        <w:rPr>
          <w:sz w:val="24"/>
          <w:szCs w:val="24"/>
        </w:rPr>
        <w:t xml:space="preserve">Sólo los medios que se hayan acreditado antes de las 4:00 p.m. del 24 de febrero ante la Cancillería estarán autorizados a ingresar al aeropuerto de </w:t>
      </w:r>
      <w:proofErr w:type="spellStart"/>
      <w:r w:rsidRPr="00F12864">
        <w:rPr>
          <w:sz w:val="24"/>
          <w:szCs w:val="24"/>
        </w:rPr>
        <w:t>Catam</w:t>
      </w:r>
      <w:proofErr w:type="spellEnd"/>
      <w:r w:rsidRPr="00F12864">
        <w:rPr>
          <w:sz w:val="24"/>
          <w:szCs w:val="24"/>
        </w:rPr>
        <w:t>.</w:t>
      </w: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</w:p>
    <w:p w:rsidR="00F555D3" w:rsidRPr="00F12864" w:rsidRDefault="00F555D3" w:rsidP="00F12864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12864">
        <w:rPr>
          <w:sz w:val="24"/>
          <w:szCs w:val="24"/>
        </w:rPr>
        <w:t>Ningún medio podrá ingresar sin acreditación. El control de seguridad comenzará a la 6:30 en punto.</w:t>
      </w: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</w:p>
    <w:p w:rsidR="00F555D3" w:rsidRPr="00F12864" w:rsidRDefault="00F555D3" w:rsidP="00F12864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12864">
        <w:rPr>
          <w:sz w:val="24"/>
          <w:szCs w:val="24"/>
        </w:rPr>
        <w:t>Absolutamente ningún medio podrá ingresar después de la 8:15 a.m.</w:t>
      </w:r>
    </w:p>
    <w:bookmarkEnd w:id="0"/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>Evento:</w:t>
      </w:r>
      <w:r>
        <w:rPr>
          <w:sz w:val="24"/>
          <w:szCs w:val="24"/>
        </w:rPr>
        <w:t xml:space="preserve"> </w:t>
      </w:r>
      <w:r w:rsidRPr="00F555D3">
        <w:rPr>
          <w:sz w:val="24"/>
          <w:szCs w:val="24"/>
        </w:rPr>
        <w:t xml:space="preserve">Llegada del vicepresidente Mike </w:t>
      </w:r>
      <w:proofErr w:type="spellStart"/>
      <w:r w:rsidRPr="00F555D3">
        <w:rPr>
          <w:sz w:val="24"/>
          <w:szCs w:val="24"/>
        </w:rPr>
        <w:t>Pence</w:t>
      </w:r>
      <w:proofErr w:type="spellEnd"/>
      <w:r w:rsidRPr="00F555D3">
        <w:rPr>
          <w:sz w:val="24"/>
          <w:szCs w:val="24"/>
        </w:rPr>
        <w:t xml:space="preserve"> a Bogotá</w:t>
      </w:r>
      <w:r>
        <w:rPr>
          <w:sz w:val="24"/>
          <w:szCs w:val="24"/>
        </w:rPr>
        <w:t xml:space="preserve"> </w:t>
      </w:r>
      <w:r w:rsidRPr="00F555D3">
        <w:rPr>
          <w:sz w:val="24"/>
          <w:szCs w:val="24"/>
        </w:rPr>
        <w:t>(</w:t>
      </w:r>
      <w:r w:rsidRPr="00F555D3">
        <w:rPr>
          <w:sz w:val="24"/>
          <w:szCs w:val="24"/>
        </w:rPr>
        <w:t>fotos, imágenes, no palabras</w:t>
      </w:r>
      <w:r w:rsidRPr="00F555D3">
        <w:rPr>
          <w:sz w:val="24"/>
          <w:szCs w:val="24"/>
        </w:rPr>
        <w:t>)</w:t>
      </w: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>Fecha y Hora:</w:t>
      </w:r>
      <w:r w:rsidRPr="00F555D3">
        <w:rPr>
          <w:sz w:val="24"/>
          <w:szCs w:val="24"/>
        </w:rPr>
        <w:tab/>
      </w:r>
      <w:r>
        <w:rPr>
          <w:sz w:val="24"/>
          <w:szCs w:val="24"/>
        </w:rPr>
        <w:t>l</w:t>
      </w:r>
      <w:r w:rsidRPr="00F555D3">
        <w:rPr>
          <w:sz w:val="24"/>
          <w:szCs w:val="24"/>
        </w:rPr>
        <w:t>unes, febrero 25 de 2019. Los miembros de la prensa deberán llegar a la 6:30 a.m.</w:t>
      </w:r>
    </w:p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>Lugar:</w:t>
      </w:r>
      <w:r w:rsidRPr="00F555D3">
        <w:rPr>
          <w:sz w:val="24"/>
          <w:szCs w:val="24"/>
        </w:rPr>
        <w:tab/>
        <w:t xml:space="preserve">Aeropuerto </w:t>
      </w:r>
      <w:proofErr w:type="spellStart"/>
      <w:r w:rsidRPr="00F555D3">
        <w:rPr>
          <w:sz w:val="24"/>
          <w:szCs w:val="24"/>
        </w:rPr>
        <w:t>Catam</w:t>
      </w:r>
      <w:proofErr w:type="spellEnd"/>
    </w:p>
    <w:p w:rsid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>Participantes:</w:t>
      </w:r>
      <w:r w:rsidRPr="00F555D3">
        <w:rPr>
          <w:sz w:val="24"/>
          <w:szCs w:val="24"/>
        </w:rPr>
        <w:tab/>
      </w:r>
      <w:proofErr w:type="gramStart"/>
      <w:r w:rsidRPr="00F555D3">
        <w:rPr>
          <w:sz w:val="24"/>
          <w:szCs w:val="24"/>
        </w:rPr>
        <w:t>Vicepresidente</w:t>
      </w:r>
      <w:proofErr w:type="gramEnd"/>
      <w:r w:rsidRPr="00F555D3">
        <w:rPr>
          <w:sz w:val="24"/>
          <w:szCs w:val="24"/>
        </w:rPr>
        <w:t xml:space="preserve"> de los EE.UU.</w:t>
      </w:r>
      <w:r>
        <w:rPr>
          <w:sz w:val="24"/>
          <w:szCs w:val="24"/>
        </w:rPr>
        <w:t>,</w:t>
      </w:r>
      <w:r w:rsidRPr="00F555D3">
        <w:rPr>
          <w:sz w:val="24"/>
          <w:szCs w:val="24"/>
        </w:rPr>
        <w:t xml:space="preserve"> Mike </w:t>
      </w:r>
      <w:proofErr w:type="spellStart"/>
      <w:r w:rsidRPr="00F555D3">
        <w:rPr>
          <w:sz w:val="24"/>
          <w:szCs w:val="24"/>
        </w:rPr>
        <w:t>Pence</w:t>
      </w:r>
      <w:proofErr w:type="spellEnd"/>
      <w:r>
        <w:rPr>
          <w:sz w:val="24"/>
          <w:szCs w:val="24"/>
        </w:rPr>
        <w:t>,</w:t>
      </w:r>
      <w:r w:rsidRPr="00F555D3">
        <w:rPr>
          <w:sz w:val="24"/>
          <w:szCs w:val="24"/>
        </w:rPr>
        <w:t xml:space="preserve"> y </w:t>
      </w:r>
      <w:r w:rsidRPr="00F555D3">
        <w:rPr>
          <w:sz w:val="24"/>
          <w:szCs w:val="24"/>
        </w:rPr>
        <w:t xml:space="preserve">Embajador </w:t>
      </w:r>
      <w:r w:rsidRPr="00F555D3">
        <w:rPr>
          <w:sz w:val="24"/>
          <w:szCs w:val="24"/>
        </w:rPr>
        <w:t xml:space="preserve">de los EE.UU. en Colombia, Kevin Whitaker. </w:t>
      </w:r>
    </w:p>
    <w:p w:rsidR="00F555D3" w:rsidRDefault="00F555D3" w:rsidP="00F555D3">
      <w:pPr>
        <w:spacing w:after="0" w:line="240" w:lineRule="auto"/>
        <w:rPr>
          <w:sz w:val="24"/>
          <w:szCs w:val="24"/>
        </w:rPr>
      </w:pPr>
    </w:p>
    <w:tbl>
      <w:tblPr>
        <w:tblW w:w="9883" w:type="dxa"/>
        <w:jc w:val="center"/>
        <w:tblCellSpacing w:w="22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9"/>
        <w:gridCol w:w="2513"/>
        <w:gridCol w:w="1231"/>
        <w:gridCol w:w="1782"/>
        <w:gridCol w:w="786"/>
        <w:gridCol w:w="1272"/>
      </w:tblGrid>
      <w:tr w:rsidR="00F555D3" w:rsidRPr="0064257F" w:rsidTr="00E051DB">
        <w:trPr>
          <w:trHeight w:val="465"/>
          <w:tblCellSpacing w:w="22" w:type="dxa"/>
          <w:jc w:val="center"/>
        </w:trPr>
        <w:tc>
          <w:tcPr>
            <w:tcW w:w="9795" w:type="dxa"/>
            <w:gridSpan w:val="6"/>
            <w:tcBorders>
              <w:top w:val="single" w:sz="8" w:space="0" w:color="auto"/>
              <w:left w:val="single" w:sz="8" w:space="0" w:color="auto"/>
              <w:bottom w:val="outset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jc w:val="center"/>
              <w:rPr>
                <w:b/>
                <w:bCs/>
                <w:color w:val="000000"/>
                <w:u w:val="single"/>
              </w:rPr>
            </w:pPr>
            <w:r w:rsidRPr="007B1520">
              <w:rPr>
                <w:lang w:val="es-ES"/>
              </w:rPr>
              <w:br w:type="page"/>
            </w:r>
            <w:r w:rsidRPr="006A6CE2">
              <w:rPr>
                <w:b/>
                <w:bCs/>
                <w:color w:val="000000"/>
                <w:u w:val="single"/>
              </w:rPr>
              <w:t>Acreditación de prensa</w:t>
            </w:r>
          </w:p>
          <w:p w:rsidR="00F555D3" w:rsidRPr="006A6CE2" w:rsidRDefault="00F555D3" w:rsidP="00F555D3">
            <w:pPr>
              <w:autoSpaceDE w:val="0"/>
              <w:autoSpaceDN w:val="0"/>
              <w:jc w:val="center"/>
            </w:pPr>
            <w:r w:rsidRPr="006A6CE2">
              <w:t xml:space="preserve">Favor llegar puntual y </w:t>
            </w:r>
            <w:r w:rsidRPr="006A6CE2">
              <w:rPr>
                <w:b/>
                <w:bCs/>
                <w:u w:val="single"/>
              </w:rPr>
              <w:t>portar carné del medio</w:t>
            </w:r>
            <w:r>
              <w:rPr>
                <w:b/>
                <w:bCs/>
                <w:u w:val="single"/>
              </w:rPr>
              <w:t xml:space="preserve">, </w:t>
            </w:r>
            <w:r w:rsidRPr="006A6CE2">
              <w:rPr>
                <w:b/>
                <w:bCs/>
                <w:u w:val="single"/>
              </w:rPr>
              <w:t>cédula de ciudadanía</w:t>
            </w:r>
            <w:r>
              <w:rPr>
                <w:b/>
                <w:bCs/>
                <w:u w:val="single"/>
              </w:rPr>
              <w:t xml:space="preserve"> y correo de confirmación</w:t>
            </w:r>
            <w:r w:rsidRPr="006A6CE2">
              <w:t xml:space="preserve">. </w:t>
            </w:r>
          </w:p>
        </w:tc>
      </w:tr>
      <w:tr w:rsidR="00F555D3" w:rsidRPr="001E1A73" w:rsidTr="00E051DB">
        <w:trPr>
          <w:trHeight w:val="362"/>
          <w:tblCellSpacing w:w="22" w:type="dxa"/>
          <w:jc w:val="center"/>
        </w:trPr>
        <w:tc>
          <w:tcPr>
            <w:tcW w:w="9795" w:type="dxa"/>
            <w:gridSpan w:val="6"/>
            <w:tcBorders>
              <w:top w:val="single" w:sz="8" w:space="0" w:color="auto"/>
              <w:left w:val="single" w:sz="8" w:space="0" w:color="auto"/>
              <w:bottom w:val="outset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Medio:</w:t>
            </w:r>
            <w:r>
              <w:rPr>
                <w:color w:val="000000"/>
              </w:rPr>
              <w:t xml:space="preserve">                                                                   Email: </w:t>
            </w:r>
          </w:p>
        </w:tc>
      </w:tr>
      <w:tr w:rsidR="00F555D3" w:rsidRPr="006A6CE2" w:rsidTr="00E051DB">
        <w:trPr>
          <w:trHeight w:val="362"/>
          <w:tblCellSpacing w:w="22" w:type="dxa"/>
          <w:jc w:val="center"/>
        </w:trPr>
        <w:tc>
          <w:tcPr>
            <w:tcW w:w="2233" w:type="dxa"/>
            <w:tcBorders>
              <w:top w:val="outset" w:sz="8" w:space="0" w:color="auto"/>
              <w:left w:val="single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Periodista:</w:t>
            </w:r>
          </w:p>
        </w:tc>
        <w:tc>
          <w:tcPr>
            <w:tcW w:w="2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Cédula: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Cel:</w:t>
            </w:r>
          </w:p>
        </w:tc>
        <w:tc>
          <w:tcPr>
            <w:tcW w:w="1206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F555D3" w:rsidRPr="006A6CE2" w:rsidTr="00E051DB">
        <w:trPr>
          <w:trHeight w:val="362"/>
          <w:tblCellSpacing w:w="22" w:type="dxa"/>
          <w:jc w:val="center"/>
        </w:trPr>
        <w:tc>
          <w:tcPr>
            <w:tcW w:w="2233" w:type="dxa"/>
            <w:tcBorders>
              <w:top w:val="outset" w:sz="8" w:space="0" w:color="auto"/>
              <w:left w:val="single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Fotógrafo:</w:t>
            </w:r>
          </w:p>
        </w:tc>
        <w:tc>
          <w:tcPr>
            <w:tcW w:w="2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Cédula: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Cel:</w:t>
            </w:r>
          </w:p>
        </w:tc>
        <w:tc>
          <w:tcPr>
            <w:tcW w:w="1206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F555D3" w:rsidRPr="006A6CE2" w:rsidTr="00E051DB">
        <w:trPr>
          <w:trHeight w:val="362"/>
          <w:tblCellSpacing w:w="22" w:type="dxa"/>
          <w:jc w:val="center"/>
        </w:trPr>
        <w:tc>
          <w:tcPr>
            <w:tcW w:w="2233" w:type="dxa"/>
            <w:tcBorders>
              <w:top w:val="outset" w:sz="8" w:space="0" w:color="auto"/>
              <w:left w:val="single" w:sz="8" w:space="0" w:color="auto"/>
              <w:bottom w:val="single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Camarógrafo:</w:t>
            </w:r>
          </w:p>
        </w:tc>
        <w:tc>
          <w:tcPr>
            <w:tcW w:w="2469" w:type="dxa"/>
            <w:tcBorders>
              <w:top w:val="outset" w:sz="8" w:space="0" w:color="auto"/>
              <w:left w:val="outset" w:sz="8" w:space="0" w:color="auto"/>
              <w:bottom w:val="single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87" w:type="dxa"/>
            <w:tcBorders>
              <w:top w:val="outset" w:sz="8" w:space="0" w:color="auto"/>
              <w:left w:val="outset" w:sz="8" w:space="0" w:color="auto"/>
              <w:bottom w:val="single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Cédula:</w:t>
            </w:r>
          </w:p>
        </w:tc>
        <w:tc>
          <w:tcPr>
            <w:tcW w:w="1738" w:type="dxa"/>
            <w:tcBorders>
              <w:top w:val="outset" w:sz="8" w:space="0" w:color="auto"/>
              <w:left w:val="outset" w:sz="8" w:space="0" w:color="auto"/>
              <w:bottom w:val="single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742" w:type="dxa"/>
            <w:tcBorders>
              <w:top w:val="outset" w:sz="8" w:space="0" w:color="auto"/>
              <w:left w:val="outset" w:sz="8" w:space="0" w:color="auto"/>
              <w:bottom w:val="single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  <w:r w:rsidRPr="006A6CE2">
              <w:rPr>
                <w:color w:val="000000"/>
              </w:rPr>
              <w:t>Cel:</w:t>
            </w:r>
          </w:p>
        </w:tc>
        <w:tc>
          <w:tcPr>
            <w:tcW w:w="1206" w:type="dxa"/>
            <w:tcBorders>
              <w:top w:val="outset" w:sz="8" w:space="0" w:color="auto"/>
              <w:left w:val="outset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D3" w:rsidRPr="006A6CE2" w:rsidRDefault="00F555D3" w:rsidP="00E051DB">
            <w:pPr>
              <w:autoSpaceDE w:val="0"/>
              <w:autoSpaceDN w:val="0"/>
              <w:rPr>
                <w:color w:val="000000"/>
              </w:rPr>
            </w:pPr>
          </w:p>
        </w:tc>
      </w:tr>
    </w:tbl>
    <w:p w:rsidR="00F555D3" w:rsidRPr="00F555D3" w:rsidRDefault="00F555D3" w:rsidP="00F555D3">
      <w:pPr>
        <w:spacing w:after="0" w:line="240" w:lineRule="auto"/>
        <w:rPr>
          <w:sz w:val="24"/>
          <w:szCs w:val="24"/>
        </w:rPr>
      </w:pPr>
    </w:p>
    <w:p w:rsidR="00495464" w:rsidRPr="00F555D3" w:rsidRDefault="00F555D3" w:rsidP="00F555D3">
      <w:pPr>
        <w:spacing w:after="0" w:line="240" w:lineRule="auto"/>
        <w:rPr>
          <w:sz w:val="24"/>
          <w:szCs w:val="24"/>
        </w:rPr>
      </w:pPr>
      <w:r w:rsidRPr="00F555D3">
        <w:rPr>
          <w:sz w:val="24"/>
          <w:szCs w:val="24"/>
        </w:rPr>
        <w:tab/>
      </w:r>
      <w:r w:rsidRPr="00F555D3">
        <w:rPr>
          <w:sz w:val="24"/>
          <w:szCs w:val="24"/>
        </w:rPr>
        <w:tab/>
      </w:r>
    </w:p>
    <w:sectPr w:rsidR="00495464" w:rsidRPr="00F555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F40E8"/>
    <w:multiLevelType w:val="hybridMultilevel"/>
    <w:tmpl w:val="A7E440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D3"/>
    <w:rsid w:val="0005339F"/>
    <w:rsid w:val="002D5773"/>
    <w:rsid w:val="003F5903"/>
    <w:rsid w:val="0046373A"/>
    <w:rsid w:val="004909BC"/>
    <w:rsid w:val="00495464"/>
    <w:rsid w:val="00627AB2"/>
    <w:rsid w:val="00701C57"/>
    <w:rsid w:val="007E02C5"/>
    <w:rsid w:val="00A914E6"/>
    <w:rsid w:val="00AF1EEE"/>
    <w:rsid w:val="00DC5005"/>
    <w:rsid w:val="00EB2ACE"/>
    <w:rsid w:val="00F12864"/>
    <w:rsid w:val="00F5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B36E99"/>
  <w15:chartTrackingRefBased/>
  <w15:docId w15:val="{32C83B75-9AE8-43A5-B81B-D0DA0C71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2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Webmaster</dc:creator>
  <cp:keywords/>
  <dc:description/>
  <cp:lastModifiedBy>Webmaster </cp:lastModifiedBy>
  <cp:revision>2</cp:revision>
  <dcterms:created xsi:type="dcterms:W3CDTF">2019-02-23T19:58:00Z</dcterms:created>
  <dcterms:modified xsi:type="dcterms:W3CDTF">2019-02-23T19:58:00Z</dcterms:modified>
</cp:coreProperties>
</file>