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606E5" w14:textId="77777777" w:rsidR="008348AA" w:rsidRDefault="0062507A" w:rsidP="00AA6E9B">
      <w:pPr>
        <w:jc w:val="both"/>
        <w:rPr>
          <w:rFonts w:ascii="Arial" w:hAnsi="Arial" w:cs="Arial"/>
        </w:rPr>
      </w:pPr>
      <w:r w:rsidRPr="00635FA4">
        <w:rPr>
          <w:rFonts w:ascii="Arial" w:hAnsi="Arial" w:cs="Arial"/>
        </w:rPr>
        <w:t>El Ministerio de Relaciones Exteriores y su Fondo Rotatorio, dando cumplimiento a los</w:t>
      </w:r>
      <w:r w:rsidR="00AA6E9B" w:rsidRPr="00635FA4">
        <w:rPr>
          <w:rFonts w:ascii="Arial" w:hAnsi="Arial" w:cs="Arial"/>
        </w:rPr>
        <w:t xml:space="preserve"> </w:t>
      </w:r>
      <w:r w:rsidRPr="00635FA4">
        <w:rPr>
          <w:rFonts w:ascii="Arial" w:hAnsi="Arial" w:cs="Arial"/>
        </w:rPr>
        <w:t>parámetros establecidos en el documento "Estrategias para la construcción del Plan</w:t>
      </w:r>
      <w:r w:rsidR="00AA6E9B" w:rsidRPr="00635FA4">
        <w:rPr>
          <w:rFonts w:ascii="Arial" w:hAnsi="Arial" w:cs="Arial"/>
        </w:rPr>
        <w:t xml:space="preserve"> </w:t>
      </w:r>
      <w:r w:rsidRPr="00635FA4">
        <w:rPr>
          <w:rFonts w:ascii="Arial" w:hAnsi="Arial" w:cs="Arial"/>
        </w:rPr>
        <w:t>Anticorrupción y de Atención al Ciudadano" Titulo III "Aspectos Generales del Plan</w:t>
      </w:r>
      <w:r w:rsidR="00AA6E9B" w:rsidRPr="00635FA4">
        <w:rPr>
          <w:rFonts w:ascii="Arial" w:hAnsi="Arial" w:cs="Arial"/>
        </w:rPr>
        <w:t xml:space="preserve"> </w:t>
      </w:r>
      <w:r w:rsidRPr="00635FA4">
        <w:rPr>
          <w:rFonts w:ascii="Arial" w:hAnsi="Arial" w:cs="Arial"/>
        </w:rPr>
        <w:t>Anticorrupción y de Atención al Ciudadano" numeral 10 "Ajustes y modificaciones"</w:t>
      </w:r>
      <w:r w:rsidR="00AA6E9B" w:rsidRPr="00635FA4">
        <w:rPr>
          <w:rFonts w:ascii="Arial" w:hAnsi="Arial" w:cs="Arial"/>
        </w:rPr>
        <w:t xml:space="preserve"> </w:t>
      </w:r>
      <w:r w:rsidRPr="00635FA4">
        <w:rPr>
          <w:rFonts w:ascii="Arial" w:hAnsi="Arial" w:cs="Arial"/>
        </w:rPr>
        <w:t>incorporado al Decreto 124 de 2016, informa a las partes interesadas las modificaciones</w:t>
      </w:r>
      <w:r w:rsidR="000F0DAD" w:rsidRPr="00635FA4">
        <w:rPr>
          <w:rFonts w:ascii="Arial" w:hAnsi="Arial" w:cs="Arial"/>
        </w:rPr>
        <w:t xml:space="preserve"> realizadas a la versión 1</w:t>
      </w:r>
      <w:r w:rsidRPr="00635FA4">
        <w:rPr>
          <w:rFonts w:ascii="Arial" w:hAnsi="Arial" w:cs="Arial"/>
        </w:rPr>
        <w:t xml:space="preserve"> del Plan Anticorrupción y de Atención al Ciudadano encaminadas</w:t>
      </w:r>
      <w:r w:rsidR="00AA6E9B" w:rsidRPr="00635FA4">
        <w:rPr>
          <w:rFonts w:ascii="Arial" w:hAnsi="Arial" w:cs="Arial"/>
        </w:rPr>
        <w:t xml:space="preserve"> </w:t>
      </w:r>
      <w:r w:rsidRPr="00635FA4">
        <w:rPr>
          <w:rFonts w:ascii="Arial" w:hAnsi="Arial" w:cs="Arial"/>
        </w:rPr>
        <w:t xml:space="preserve">al robustecimiento de la Estrategia por la transparencia y el buen servicio al </w:t>
      </w:r>
      <w:r w:rsidR="00AA6E9B" w:rsidRPr="00635FA4">
        <w:rPr>
          <w:rFonts w:ascii="Arial" w:hAnsi="Arial" w:cs="Arial"/>
        </w:rPr>
        <w:t>ciudadano</w:t>
      </w:r>
      <w:r w:rsidR="00AA45C7" w:rsidRPr="00635FA4">
        <w:rPr>
          <w:rFonts w:ascii="Arial" w:hAnsi="Arial" w:cs="Arial"/>
        </w:rPr>
        <w:t>.</w:t>
      </w:r>
    </w:p>
    <w:p w14:paraId="2FE3603A" w14:textId="77777777" w:rsidR="00635FA4" w:rsidRPr="00635FA4" w:rsidRDefault="00635FA4" w:rsidP="00AA6E9B">
      <w:pPr>
        <w:jc w:val="both"/>
        <w:rPr>
          <w:rFonts w:ascii="Arial" w:hAnsi="Arial" w:cs="Arial"/>
        </w:rPr>
      </w:pPr>
    </w:p>
    <w:p w14:paraId="40EF4D2A" w14:textId="77777777" w:rsidR="00635FA4" w:rsidRPr="00635FA4" w:rsidRDefault="00635FA4" w:rsidP="00635FA4">
      <w:pPr>
        <w:jc w:val="center"/>
        <w:rPr>
          <w:rFonts w:ascii="Arial" w:hAnsi="Arial" w:cs="Arial"/>
          <w:b/>
          <w:i/>
        </w:rPr>
      </w:pPr>
      <w:r w:rsidRPr="00635FA4">
        <w:rPr>
          <w:rFonts w:ascii="Arial" w:hAnsi="Arial" w:cs="Arial"/>
          <w:b/>
          <w:i/>
        </w:rPr>
        <w:t>Rendición de Cuentas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35FA4" w:rsidRPr="00635FA4" w14:paraId="5A00586E" w14:textId="77777777" w:rsidTr="001C1AE0">
        <w:trPr>
          <w:trHeight w:val="418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377011A9" w14:textId="77777777" w:rsidR="00635FA4" w:rsidRPr="00635FA4" w:rsidRDefault="00635FA4" w:rsidP="009B7078">
            <w:pPr>
              <w:jc w:val="center"/>
              <w:rPr>
                <w:rFonts w:ascii="Arial" w:hAnsi="Arial" w:cs="Arial"/>
                <w:b/>
              </w:rPr>
            </w:pPr>
            <w:r w:rsidRPr="00635FA4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1624C38" w14:textId="77777777" w:rsidR="00635FA4" w:rsidRPr="00635FA4" w:rsidRDefault="00635FA4" w:rsidP="009B7078">
            <w:pPr>
              <w:jc w:val="center"/>
              <w:rPr>
                <w:rFonts w:ascii="Arial" w:hAnsi="Arial" w:cs="Arial"/>
                <w:b/>
              </w:rPr>
            </w:pPr>
            <w:r w:rsidRPr="00635FA4">
              <w:rPr>
                <w:rFonts w:ascii="Arial" w:hAnsi="Arial" w:cs="Arial"/>
                <w:b/>
              </w:rPr>
              <w:t>CAMBIO A REALIZAR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312F9A8" w14:textId="77777777" w:rsidR="00635FA4" w:rsidRPr="00635FA4" w:rsidRDefault="00635FA4" w:rsidP="009B7078">
            <w:pPr>
              <w:jc w:val="center"/>
              <w:rPr>
                <w:rFonts w:ascii="Arial" w:hAnsi="Arial" w:cs="Arial"/>
                <w:b/>
              </w:rPr>
            </w:pPr>
            <w:r w:rsidRPr="00635FA4">
              <w:rPr>
                <w:rFonts w:ascii="Arial" w:hAnsi="Arial" w:cs="Arial"/>
                <w:b/>
              </w:rPr>
              <w:t>JUSTIFICACIÓN</w:t>
            </w:r>
          </w:p>
        </w:tc>
      </w:tr>
      <w:tr w:rsidR="00635FA4" w:rsidRPr="00635FA4" w14:paraId="16E12812" w14:textId="77777777" w:rsidTr="009B7078">
        <w:trPr>
          <w:trHeight w:val="1682"/>
        </w:trPr>
        <w:tc>
          <w:tcPr>
            <w:tcW w:w="2942" w:type="dxa"/>
            <w:vAlign w:val="center"/>
          </w:tcPr>
          <w:p w14:paraId="5A4D48DA" w14:textId="77777777" w:rsidR="001C1AE0" w:rsidRDefault="001C1AE0" w:rsidP="00635FA4">
            <w:pPr>
              <w:rPr>
                <w:rFonts w:ascii="Arial" w:hAnsi="Arial" w:cs="Arial"/>
              </w:rPr>
            </w:pPr>
          </w:p>
          <w:p w14:paraId="61F0CBAE" w14:textId="77777777" w:rsidR="00635FA4" w:rsidRDefault="00635FA4" w:rsidP="00635FA4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</w:rPr>
              <w:t>Publicar trimestralmente a través de las pantallas informativas de las oficinas expedidoras de pasaportes y sitio web oficial de Cancillería, los resultados de la satisfacción de los usuarios y las acciones de mejora adelantadas por las oficinas.</w:t>
            </w:r>
          </w:p>
          <w:p w14:paraId="6DC2AF0B" w14:textId="77777777" w:rsidR="001C1AE0" w:rsidRPr="00635FA4" w:rsidRDefault="001C1AE0" w:rsidP="00635FA4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14:paraId="60C23B38" w14:textId="77777777" w:rsidR="00635FA4" w:rsidRPr="00635FA4" w:rsidRDefault="00635FA4" w:rsidP="00635FA4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 xml:space="preserve">La periodicidad de los reportes de los indicadores cambia de trimestral a cuatrimestral. </w:t>
            </w:r>
          </w:p>
          <w:p w14:paraId="1666C7DC" w14:textId="77777777" w:rsidR="00635FA4" w:rsidRPr="00635FA4" w:rsidRDefault="00635FA4" w:rsidP="00635FA4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 xml:space="preserve">Meta 3 </w:t>
            </w:r>
          </w:p>
          <w:p w14:paraId="000E07B6" w14:textId="77777777" w:rsidR="00635FA4" w:rsidRPr="00635FA4" w:rsidRDefault="00635FA4" w:rsidP="00635FA4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>Fecha inicial 01/01/2019</w:t>
            </w:r>
          </w:p>
          <w:p w14:paraId="354A7ADA" w14:textId="77777777" w:rsidR="00635FA4" w:rsidRPr="00635FA4" w:rsidRDefault="00635FA4" w:rsidP="00635FA4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  <w:color w:val="000000"/>
              </w:rPr>
              <w:t>Fecha final 31/12/2019</w:t>
            </w:r>
          </w:p>
        </w:tc>
        <w:tc>
          <w:tcPr>
            <w:tcW w:w="2943" w:type="dxa"/>
            <w:vAlign w:val="center"/>
          </w:tcPr>
          <w:p w14:paraId="0557DDB5" w14:textId="77777777" w:rsidR="00635FA4" w:rsidRPr="00635FA4" w:rsidRDefault="00635FA4" w:rsidP="00635FA4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  <w:color w:val="000000"/>
              </w:rPr>
              <w:t>Alineación con el reporte cuatrimestral del Plan Anticorrupción y de Atención al Ciudadano</w:t>
            </w:r>
            <w:r w:rsidRPr="00635FA4">
              <w:rPr>
                <w:rFonts w:ascii="Arial" w:hAnsi="Arial" w:cs="Arial"/>
              </w:rPr>
              <w:t>.</w:t>
            </w:r>
          </w:p>
        </w:tc>
      </w:tr>
      <w:tr w:rsidR="00635FA4" w:rsidRPr="00635FA4" w14:paraId="249D042B" w14:textId="77777777" w:rsidTr="009B7078">
        <w:trPr>
          <w:trHeight w:val="1983"/>
        </w:trPr>
        <w:tc>
          <w:tcPr>
            <w:tcW w:w="2942" w:type="dxa"/>
            <w:vAlign w:val="center"/>
          </w:tcPr>
          <w:p w14:paraId="56CB00AC" w14:textId="77777777" w:rsidR="00635FA4" w:rsidRPr="00635FA4" w:rsidRDefault="00635FA4" w:rsidP="00635FA4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</w:rPr>
              <w:t>Promover la participación ciudadana en grupos de interés específicos</w:t>
            </w:r>
          </w:p>
        </w:tc>
        <w:tc>
          <w:tcPr>
            <w:tcW w:w="2943" w:type="dxa"/>
            <w:vAlign w:val="center"/>
          </w:tcPr>
          <w:p w14:paraId="44E5A0EC" w14:textId="77777777" w:rsidR="00635FA4" w:rsidRPr="00635FA4" w:rsidRDefault="00635FA4" w:rsidP="00635FA4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</w:rPr>
              <w:t>Cambio fecha inicial de 1/05/2019 a 15/03/2019</w:t>
            </w:r>
          </w:p>
        </w:tc>
        <w:tc>
          <w:tcPr>
            <w:tcW w:w="2943" w:type="dxa"/>
            <w:vAlign w:val="center"/>
          </w:tcPr>
          <w:p w14:paraId="385B60CA" w14:textId="77777777" w:rsidR="00635FA4" w:rsidRPr="00635FA4" w:rsidRDefault="00635FA4" w:rsidP="0042449B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</w:rPr>
              <w:t xml:space="preserve">Con el fin de incluir una actividad </w:t>
            </w:r>
            <w:r w:rsidR="0042449B">
              <w:rPr>
                <w:rFonts w:ascii="Arial" w:hAnsi="Arial" w:cs="Arial"/>
              </w:rPr>
              <w:t>adicional a las planeadas inicalmente,</w:t>
            </w:r>
            <w:r w:rsidRPr="00635FA4">
              <w:rPr>
                <w:rFonts w:ascii="Arial" w:hAnsi="Arial" w:cs="Arial"/>
              </w:rPr>
              <w:t xml:space="preserve"> con los estudiantes de “Introducción a la Ciencia Política” de la Universidad de los Andes.</w:t>
            </w:r>
          </w:p>
        </w:tc>
      </w:tr>
      <w:tr w:rsidR="003F7E96" w:rsidRPr="00635FA4" w14:paraId="63254CAA" w14:textId="77777777" w:rsidTr="009B7078">
        <w:trPr>
          <w:trHeight w:val="1983"/>
        </w:trPr>
        <w:tc>
          <w:tcPr>
            <w:tcW w:w="2942" w:type="dxa"/>
            <w:vAlign w:val="center"/>
          </w:tcPr>
          <w:p w14:paraId="36B5B6D8" w14:textId="77777777" w:rsidR="003F7E96" w:rsidRPr="00635FA4" w:rsidRDefault="00ED167C" w:rsidP="00635FA4">
            <w:pPr>
              <w:rPr>
                <w:rFonts w:ascii="Arial" w:hAnsi="Arial" w:cs="Arial"/>
              </w:rPr>
            </w:pPr>
            <w:r w:rsidRPr="00ED167C">
              <w:rPr>
                <w:rFonts w:ascii="Arial" w:hAnsi="Arial" w:cs="Arial"/>
              </w:rPr>
              <w:t>Promover la participación ciudadana en la construcción de proyectos de Decreto o Resolución expedidos por la Cancillería.</w:t>
            </w:r>
          </w:p>
        </w:tc>
        <w:tc>
          <w:tcPr>
            <w:tcW w:w="2943" w:type="dxa"/>
            <w:vAlign w:val="center"/>
          </w:tcPr>
          <w:p w14:paraId="74345269" w14:textId="77777777" w:rsidR="003F7E96" w:rsidRDefault="00D165D7" w:rsidP="00635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 la actividad.</w:t>
            </w:r>
          </w:p>
          <w:p w14:paraId="164A6D19" w14:textId="77777777" w:rsidR="00D165D7" w:rsidRDefault="00D165D7" w:rsidP="00635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inicial: 01/05/2019</w:t>
            </w:r>
          </w:p>
          <w:p w14:paraId="404821BD" w14:textId="77777777" w:rsidR="00D165D7" w:rsidRPr="00635FA4" w:rsidRDefault="00D165D7" w:rsidP="00635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final: 31/12/2019</w:t>
            </w:r>
          </w:p>
        </w:tc>
        <w:tc>
          <w:tcPr>
            <w:tcW w:w="2943" w:type="dxa"/>
            <w:vAlign w:val="center"/>
          </w:tcPr>
          <w:p w14:paraId="2A431858" w14:textId="77777777" w:rsidR="002500C3" w:rsidRDefault="002500C3" w:rsidP="00635FA4">
            <w:pPr>
              <w:rPr>
                <w:rFonts w:ascii="Arial" w:hAnsi="Arial" w:cs="Arial"/>
              </w:rPr>
            </w:pPr>
          </w:p>
          <w:p w14:paraId="6B09A2C9" w14:textId="77777777" w:rsidR="003F7E96" w:rsidRDefault="006C20FE" w:rsidP="00635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Ampliar el elemento diá</w:t>
            </w:r>
            <w:r w:rsidR="001E471B">
              <w:rPr>
                <w:rFonts w:ascii="Arial" w:hAnsi="Arial" w:cs="Arial"/>
              </w:rPr>
              <w:t xml:space="preserve">logo en la </w:t>
            </w:r>
            <w:r>
              <w:rPr>
                <w:rFonts w:ascii="Arial" w:hAnsi="Arial" w:cs="Arial"/>
              </w:rPr>
              <w:t>rendició</w:t>
            </w:r>
            <w:r w:rsidR="001E471B">
              <w:rPr>
                <w:rFonts w:ascii="Arial" w:hAnsi="Arial" w:cs="Arial"/>
              </w:rPr>
              <w:t xml:space="preserve">n de cuentas de </w:t>
            </w:r>
            <w:r>
              <w:rPr>
                <w:rFonts w:ascii="Arial" w:hAnsi="Arial" w:cs="Arial"/>
              </w:rPr>
              <w:t xml:space="preserve">la entidad, es decir, </w:t>
            </w:r>
            <w:r w:rsidR="001E471B">
              <w:rPr>
                <w:rFonts w:ascii="Arial" w:hAnsi="Arial" w:cs="Arial"/>
              </w:rPr>
              <w:t xml:space="preserve">acciones </w:t>
            </w:r>
            <w:r w:rsidR="002500C3">
              <w:rPr>
                <w:rFonts w:ascii="Arial" w:hAnsi="Arial" w:cs="Arial"/>
              </w:rPr>
              <w:t>en donde exista</w:t>
            </w:r>
            <w:r w:rsidR="002500C3" w:rsidRPr="002500C3">
              <w:rPr>
                <w:rFonts w:ascii="Arial" w:hAnsi="Arial" w:cs="Arial"/>
              </w:rPr>
              <w:t xml:space="preserve"> la posibilidad de interacción, pregunta-respuesta y aclaraciones sobre las expectativas mutuas de la relación.</w:t>
            </w:r>
          </w:p>
          <w:p w14:paraId="6BB6E969" w14:textId="77777777" w:rsidR="002500C3" w:rsidRPr="00E04A2A" w:rsidRDefault="002500C3" w:rsidP="00635FA4">
            <w:pPr>
              <w:rPr>
                <w:rFonts w:ascii="Arial" w:hAnsi="Arial" w:cs="Arial"/>
              </w:rPr>
            </w:pPr>
          </w:p>
        </w:tc>
      </w:tr>
    </w:tbl>
    <w:p w14:paraId="28FB08C6" w14:textId="77777777" w:rsidR="00635FA4" w:rsidRPr="00635FA4" w:rsidRDefault="00635FA4" w:rsidP="00635FA4">
      <w:pPr>
        <w:jc w:val="both"/>
        <w:rPr>
          <w:rFonts w:ascii="Arial" w:hAnsi="Arial" w:cs="Arial"/>
        </w:rPr>
      </w:pPr>
    </w:p>
    <w:p w14:paraId="418C66CD" w14:textId="77777777" w:rsidR="003F7E96" w:rsidRDefault="003F7E96" w:rsidP="00AD2D41">
      <w:pPr>
        <w:jc w:val="center"/>
        <w:rPr>
          <w:rFonts w:ascii="Arial" w:hAnsi="Arial" w:cs="Arial"/>
          <w:b/>
          <w:i/>
        </w:rPr>
      </w:pPr>
    </w:p>
    <w:p w14:paraId="42509C44" w14:textId="77777777" w:rsidR="003F7E96" w:rsidRDefault="003F7E96" w:rsidP="00AD2D41">
      <w:pPr>
        <w:jc w:val="center"/>
        <w:rPr>
          <w:rFonts w:ascii="Arial" w:hAnsi="Arial" w:cs="Arial"/>
          <w:b/>
          <w:i/>
        </w:rPr>
      </w:pPr>
    </w:p>
    <w:p w14:paraId="2987B5B8" w14:textId="77777777" w:rsidR="003F7E96" w:rsidRDefault="003F7E96" w:rsidP="001C1AE0">
      <w:pPr>
        <w:rPr>
          <w:rFonts w:ascii="Arial" w:hAnsi="Arial" w:cs="Arial"/>
          <w:b/>
          <w:i/>
        </w:rPr>
      </w:pPr>
    </w:p>
    <w:p w14:paraId="56532597" w14:textId="77777777" w:rsidR="000D5D40" w:rsidRPr="00635FA4" w:rsidRDefault="000D5D40" w:rsidP="00AD2D41">
      <w:pPr>
        <w:jc w:val="center"/>
        <w:rPr>
          <w:rFonts w:ascii="Arial" w:hAnsi="Arial" w:cs="Arial"/>
          <w:b/>
          <w:i/>
        </w:rPr>
      </w:pPr>
      <w:r w:rsidRPr="00635FA4">
        <w:rPr>
          <w:rFonts w:ascii="Arial" w:hAnsi="Arial" w:cs="Arial"/>
          <w:b/>
          <w:i/>
        </w:rPr>
        <w:t>Raci</w:t>
      </w:r>
      <w:r w:rsidR="002E1E9D" w:rsidRPr="00635FA4">
        <w:rPr>
          <w:rFonts w:ascii="Arial" w:hAnsi="Arial" w:cs="Arial"/>
          <w:b/>
          <w:i/>
        </w:rPr>
        <w:t>o</w:t>
      </w:r>
      <w:r w:rsidRPr="00635FA4">
        <w:rPr>
          <w:rFonts w:ascii="Arial" w:hAnsi="Arial" w:cs="Arial"/>
          <w:b/>
          <w:i/>
        </w:rPr>
        <w:t>nalización de trámites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865"/>
        <w:gridCol w:w="3021"/>
      </w:tblGrid>
      <w:tr w:rsidR="000D5D40" w:rsidRPr="00635FA4" w14:paraId="3B2327B8" w14:textId="77777777" w:rsidTr="00EA2EA9">
        <w:trPr>
          <w:trHeight w:val="397"/>
          <w:tblHeader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4ED5F236" w14:textId="77777777" w:rsidR="000D5D40" w:rsidRPr="00635FA4" w:rsidRDefault="000D5D40" w:rsidP="000D5D40">
            <w:pPr>
              <w:jc w:val="center"/>
              <w:rPr>
                <w:rFonts w:ascii="Arial" w:hAnsi="Arial" w:cs="Arial"/>
                <w:b/>
              </w:rPr>
            </w:pPr>
            <w:r w:rsidRPr="00635FA4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00B9F217" w14:textId="77777777" w:rsidR="000D5D40" w:rsidRPr="00635FA4" w:rsidRDefault="000D5D40" w:rsidP="000D5D40">
            <w:pPr>
              <w:jc w:val="center"/>
              <w:rPr>
                <w:rFonts w:ascii="Arial" w:hAnsi="Arial" w:cs="Arial"/>
                <w:b/>
              </w:rPr>
            </w:pPr>
            <w:r w:rsidRPr="00635FA4">
              <w:rPr>
                <w:rFonts w:ascii="Arial" w:hAnsi="Arial" w:cs="Arial"/>
                <w:b/>
              </w:rPr>
              <w:t>CAMBIO A REALIZAR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889021E" w14:textId="77777777" w:rsidR="000D5D40" w:rsidRPr="00635FA4" w:rsidRDefault="000D5D40" w:rsidP="000D5D40">
            <w:pPr>
              <w:jc w:val="center"/>
              <w:rPr>
                <w:rFonts w:ascii="Arial" w:hAnsi="Arial" w:cs="Arial"/>
                <w:b/>
              </w:rPr>
            </w:pPr>
            <w:r w:rsidRPr="00635FA4">
              <w:rPr>
                <w:rFonts w:ascii="Arial" w:hAnsi="Arial" w:cs="Arial"/>
                <w:b/>
              </w:rPr>
              <w:t>JUSTIFICACIÓN</w:t>
            </w:r>
          </w:p>
        </w:tc>
      </w:tr>
      <w:tr w:rsidR="000D5D40" w:rsidRPr="00635FA4" w14:paraId="2C8D8457" w14:textId="77777777" w:rsidTr="00A23742">
        <w:trPr>
          <w:trHeight w:val="2116"/>
        </w:trPr>
        <w:tc>
          <w:tcPr>
            <w:tcW w:w="2942" w:type="dxa"/>
            <w:vAlign w:val="center"/>
          </w:tcPr>
          <w:p w14:paraId="4EB795BC" w14:textId="77777777" w:rsidR="00EA2EA9" w:rsidRPr="00635FA4" w:rsidRDefault="00EA2EA9" w:rsidP="00635FA4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>Nombre del trámite:</w:t>
            </w:r>
            <w:r w:rsidRPr="00635FA4">
              <w:rPr>
                <w:rFonts w:ascii="Arial" w:hAnsi="Arial" w:cs="Arial"/>
                <w:color w:val="000000"/>
              </w:rPr>
              <w:br/>
              <w:t xml:space="preserve">Pasaporte Electrónico </w:t>
            </w:r>
          </w:p>
          <w:p w14:paraId="73F8299B" w14:textId="77777777" w:rsidR="00EA2EA9" w:rsidRPr="00635FA4" w:rsidRDefault="00EA2EA9" w:rsidP="00635FA4">
            <w:pPr>
              <w:rPr>
                <w:rFonts w:ascii="Arial" w:hAnsi="Arial" w:cs="Arial"/>
                <w:color w:val="000000"/>
              </w:rPr>
            </w:pPr>
          </w:p>
          <w:p w14:paraId="1261171F" w14:textId="77777777" w:rsidR="000D5D40" w:rsidRPr="00635FA4" w:rsidRDefault="00EA2EA9" w:rsidP="00635FA4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>Actividad: Entrega de pasaporte a domicilio</w:t>
            </w:r>
          </w:p>
        </w:tc>
        <w:tc>
          <w:tcPr>
            <w:tcW w:w="2865" w:type="dxa"/>
            <w:vAlign w:val="center"/>
          </w:tcPr>
          <w:p w14:paraId="31C0C4D3" w14:textId="77777777" w:rsidR="000D5D40" w:rsidRPr="00635FA4" w:rsidRDefault="00EA2EA9" w:rsidP="00635FA4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</w:rPr>
              <w:t>Eliminación de la actividad</w:t>
            </w:r>
          </w:p>
        </w:tc>
        <w:tc>
          <w:tcPr>
            <w:tcW w:w="3021" w:type="dxa"/>
            <w:vAlign w:val="center"/>
          </w:tcPr>
          <w:p w14:paraId="4B4B8DD8" w14:textId="77777777" w:rsidR="000D5D40" w:rsidRPr="00635FA4" w:rsidRDefault="00EA2EA9" w:rsidP="00635FA4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 xml:space="preserve">Se debe realizar un análisis mayor frente a los procesos que permitan llevar a cabo la mejora.  </w:t>
            </w:r>
            <w:r w:rsidR="007347C5" w:rsidRPr="00635FA4">
              <w:rPr>
                <w:rFonts w:ascii="Arial" w:hAnsi="Arial" w:cs="Arial"/>
                <w:color w:val="000000"/>
              </w:rPr>
              <w:t>Cuando se encuentren establecidos los mecanismos, se incluirá la actividad nuevamente.</w:t>
            </w:r>
          </w:p>
        </w:tc>
      </w:tr>
      <w:tr w:rsidR="00EA2EA9" w:rsidRPr="00635FA4" w14:paraId="6C3CAFC1" w14:textId="77777777" w:rsidTr="00A23742">
        <w:trPr>
          <w:trHeight w:val="1819"/>
        </w:trPr>
        <w:tc>
          <w:tcPr>
            <w:tcW w:w="2942" w:type="dxa"/>
            <w:vAlign w:val="center"/>
          </w:tcPr>
          <w:p w14:paraId="4C1AD486" w14:textId="77777777" w:rsidR="00EA2EA9" w:rsidRPr="00635FA4" w:rsidRDefault="00EA2EA9" w:rsidP="00EA2EA9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>Nombre del trámite:</w:t>
            </w:r>
            <w:r w:rsidRPr="00635FA4">
              <w:rPr>
                <w:rFonts w:ascii="Arial" w:hAnsi="Arial" w:cs="Arial"/>
                <w:color w:val="000000"/>
              </w:rPr>
              <w:br/>
              <w:t>Libreta de tripulante terrestre</w:t>
            </w:r>
          </w:p>
          <w:p w14:paraId="3C57E721" w14:textId="77777777" w:rsidR="00EA2EA9" w:rsidRPr="00635FA4" w:rsidRDefault="00EA2EA9" w:rsidP="00EA2EA9">
            <w:pPr>
              <w:rPr>
                <w:rFonts w:ascii="Arial" w:hAnsi="Arial" w:cs="Arial"/>
                <w:color w:val="000000"/>
              </w:rPr>
            </w:pPr>
          </w:p>
          <w:p w14:paraId="134ABDA6" w14:textId="77777777" w:rsidR="00EA2EA9" w:rsidRPr="00635FA4" w:rsidRDefault="00EA2EA9" w:rsidP="00EA2EA9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>Actividad: Pago de trámite con tarjeta de crédito</w:t>
            </w:r>
          </w:p>
        </w:tc>
        <w:tc>
          <w:tcPr>
            <w:tcW w:w="2865" w:type="dxa"/>
            <w:vAlign w:val="center"/>
          </w:tcPr>
          <w:p w14:paraId="355A48EB" w14:textId="77777777" w:rsidR="00EA2EA9" w:rsidRPr="00635FA4" w:rsidRDefault="00EA2EA9" w:rsidP="002E1E9D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</w:rPr>
              <w:t>Eliminación de la actividad</w:t>
            </w:r>
          </w:p>
        </w:tc>
        <w:tc>
          <w:tcPr>
            <w:tcW w:w="3021" w:type="dxa"/>
            <w:vAlign w:val="center"/>
          </w:tcPr>
          <w:p w14:paraId="63AC4160" w14:textId="77777777" w:rsidR="001C1AE0" w:rsidRDefault="001C1AE0" w:rsidP="007347C5">
            <w:pPr>
              <w:rPr>
                <w:rFonts w:ascii="Arial" w:hAnsi="Arial" w:cs="Arial"/>
                <w:color w:val="000000"/>
              </w:rPr>
            </w:pPr>
          </w:p>
          <w:p w14:paraId="6254F031" w14:textId="77777777" w:rsidR="00EA2EA9" w:rsidRPr="00635FA4" w:rsidRDefault="00EA2EA9" w:rsidP="007347C5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 xml:space="preserve">No hay mejoras en el trámite en razón a que éste sólo se expide en territorio nacional y ya cuenta con pago con tarjeta de crédito en las oficinas expedidoras en Bogotá. </w:t>
            </w:r>
          </w:p>
          <w:p w14:paraId="6F8F6C5A" w14:textId="77777777" w:rsidR="00EA2EA9" w:rsidRPr="00635FA4" w:rsidRDefault="00EA2EA9" w:rsidP="007347C5">
            <w:pPr>
              <w:rPr>
                <w:rFonts w:ascii="Arial" w:hAnsi="Arial" w:cs="Arial"/>
                <w:color w:val="000000"/>
              </w:rPr>
            </w:pPr>
          </w:p>
        </w:tc>
      </w:tr>
      <w:tr w:rsidR="00EA2EA9" w:rsidRPr="00635FA4" w14:paraId="507849B9" w14:textId="77777777" w:rsidTr="00A23742">
        <w:trPr>
          <w:trHeight w:val="1778"/>
        </w:trPr>
        <w:tc>
          <w:tcPr>
            <w:tcW w:w="2942" w:type="dxa"/>
            <w:vAlign w:val="center"/>
          </w:tcPr>
          <w:p w14:paraId="6F2F7114" w14:textId="77777777" w:rsidR="00EA2EA9" w:rsidRPr="00635FA4" w:rsidRDefault="00EA2EA9" w:rsidP="00EA2EA9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>Nombre del trámite:</w:t>
            </w:r>
            <w:r w:rsidRPr="00635FA4">
              <w:rPr>
                <w:rFonts w:ascii="Arial" w:hAnsi="Arial" w:cs="Arial"/>
                <w:color w:val="000000"/>
              </w:rPr>
              <w:br/>
              <w:t>Renovación de la libreta de tripulante terrestre</w:t>
            </w:r>
          </w:p>
          <w:p w14:paraId="0A11F0C0" w14:textId="77777777" w:rsidR="00EA2EA9" w:rsidRPr="00635FA4" w:rsidRDefault="00EA2EA9" w:rsidP="00EA2EA9">
            <w:pPr>
              <w:rPr>
                <w:rFonts w:ascii="Arial" w:hAnsi="Arial" w:cs="Arial"/>
                <w:color w:val="000000"/>
              </w:rPr>
            </w:pPr>
          </w:p>
          <w:p w14:paraId="6D4D9930" w14:textId="77777777" w:rsidR="00EA2EA9" w:rsidRPr="00635FA4" w:rsidRDefault="00EA2EA9" w:rsidP="00EA2EA9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>Actividad: Pago de trámite con tarjeta de crédito</w:t>
            </w:r>
          </w:p>
        </w:tc>
        <w:tc>
          <w:tcPr>
            <w:tcW w:w="2865" w:type="dxa"/>
            <w:vAlign w:val="center"/>
          </w:tcPr>
          <w:p w14:paraId="54FAC36B" w14:textId="77777777" w:rsidR="00EA2EA9" w:rsidRPr="00635FA4" w:rsidRDefault="00EA2EA9" w:rsidP="002E1E9D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</w:rPr>
              <w:t>Eliminación de la actividad</w:t>
            </w:r>
          </w:p>
        </w:tc>
        <w:tc>
          <w:tcPr>
            <w:tcW w:w="3021" w:type="dxa"/>
            <w:vAlign w:val="center"/>
          </w:tcPr>
          <w:p w14:paraId="3327B8D0" w14:textId="77777777" w:rsidR="001C1AE0" w:rsidRDefault="001C1AE0" w:rsidP="007347C5">
            <w:pPr>
              <w:rPr>
                <w:rFonts w:ascii="Arial" w:hAnsi="Arial" w:cs="Arial"/>
                <w:color w:val="000000"/>
              </w:rPr>
            </w:pPr>
          </w:p>
          <w:p w14:paraId="15E9CE58" w14:textId="77777777" w:rsidR="00EA2EA9" w:rsidRPr="00635FA4" w:rsidRDefault="00EA2EA9" w:rsidP="007347C5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 xml:space="preserve">No hay mejoras en el trámite en razón a que éste sólo se expide en territorio nacional y ya cuenta con pago con tarjeta de crédito en las oficinas expedidoras en Bogotá. </w:t>
            </w:r>
          </w:p>
          <w:p w14:paraId="459DC416" w14:textId="77777777" w:rsidR="00EA2EA9" w:rsidRPr="00635FA4" w:rsidRDefault="00EA2EA9" w:rsidP="007347C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1B10DDB" w14:textId="77777777" w:rsidR="000D5D40" w:rsidRPr="00635FA4" w:rsidRDefault="000D5D40" w:rsidP="00AD2D41">
      <w:pPr>
        <w:jc w:val="center"/>
        <w:rPr>
          <w:rFonts w:ascii="Arial" w:hAnsi="Arial" w:cs="Arial"/>
          <w:b/>
          <w:i/>
        </w:rPr>
      </w:pPr>
    </w:p>
    <w:p w14:paraId="706D679E" w14:textId="77777777" w:rsidR="00AD2D41" w:rsidRPr="00635FA4" w:rsidRDefault="00AD2D41" w:rsidP="00AD2D41">
      <w:pPr>
        <w:jc w:val="center"/>
        <w:rPr>
          <w:rFonts w:ascii="Arial" w:hAnsi="Arial" w:cs="Arial"/>
          <w:b/>
          <w:i/>
        </w:rPr>
      </w:pPr>
      <w:r w:rsidRPr="00635FA4">
        <w:rPr>
          <w:rFonts w:ascii="Arial" w:hAnsi="Arial" w:cs="Arial"/>
          <w:b/>
          <w:i/>
        </w:rPr>
        <w:t>Mecanismos para mejorar la atención al ciudadano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D2D41" w:rsidRPr="00635FA4" w14:paraId="4812E6BB" w14:textId="77777777" w:rsidTr="003F7E96">
        <w:trPr>
          <w:trHeight w:val="397"/>
          <w:tblHeader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302D092B" w14:textId="77777777" w:rsidR="00AD2D41" w:rsidRPr="00635FA4" w:rsidRDefault="00AD2D41" w:rsidP="00D10E39">
            <w:pPr>
              <w:jc w:val="center"/>
              <w:rPr>
                <w:rFonts w:ascii="Arial" w:hAnsi="Arial" w:cs="Arial"/>
                <w:b/>
              </w:rPr>
            </w:pPr>
            <w:r w:rsidRPr="00635FA4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AC57855" w14:textId="77777777" w:rsidR="00AD2D41" w:rsidRPr="00635FA4" w:rsidRDefault="00AD2D41" w:rsidP="00D10E39">
            <w:pPr>
              <w:jc w:val="center"/>
              <w:rPr>
                <w:rFonts w:ascii="Arial" w:hAnsi="Arial" w:cs="Arial"/>
                <w:b/>
              </w:rPr>
            </w:pPr>
            <w:r w:rsidRPr="00635FA4">
              <w:rPr>
                <w:rFonts w:ascii="Arial" w:hAnsi="Arial" w:cs="Arial"/>
                <w:b/>
              </w:rPr>
              <w:t>CAMBIO A REALIZAR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4A63A2F" w14:textId="77777777" w:rsidR="00AD2D41" w:rsidRPr="00635FA4" w:rsidRDefault="00AD2D41" w:rsidP="00D10E39">
            <w:pPr>
              <w:jc w:val="center"/>
              <w:rPr>
                <w:rFonts w:ascii="Arial" w:hAnsi="Arial" w:cs="Arial"/>
                <w:b/>
              </w:rPr>
            </w:pPr>
            <w:r w:rsidRPr="00635FA4">
              <w:rPr>
                <w:rFonts w:ascii="Arial" w:hAnsi="Arial" w:cs="Arial"/>
                <w:b/>
              </w:rPr>
              <w:t>JUSTIFICACIÓN</w:t>
            </w:r>
          </w:p>
        </w:tc>
      </w:tr>
      <w:tr w:rsidR="00EA513D" w:rsidRPr="00635FA4" w14:paraId="61459941" w14:textId="77777777" w:rsidTr="00A23742">
        <w:trPr>
          <w:trHeight w:val="1415"/>
        </w:trPr>
        <w:tc>
          <w:tcPr>
            <w:tcW w:w="2942" w:type="dxa"/>
            <w:vAlign w:val="center"/>
          </w:tcPr>
          <w:p w14:paraId="182A5C9E" w14:textId="77777777" w:rsidR="001C1AE0" w:rsidRDefault="001C1AE0" w:rsidP="002E1E9D">
            <w:pPr>
              <w:rPr>
                <w:rFonts w:ascii="Arial" w:hAnsi="Arial" w:cs="Arial"/>
                <w:color w:val="000000"/>
              </w:rPr>
            </w:pPr>
          </w:p>
          <w:p w14:paraId="2C2FD438" w14:textId="77777777" w:rsidR="00EA513D" w:rsidRPr="00635FA4" w:rsidRDefault="007347C5" w:rsidP="002E1E9D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 xml:space="preserve">Fomentar el reconocimiento a los normalizadores, que sobresalen por la correcta expedición de pasaportes y la mínima emisión de productos no conformes durante el trimestre, a través de la publicación de la fotografía y el nombre del formalizador, en los </w:t>
            </w:r>
            <w:r w:rsidRPr="00635FA4">
              <w:rPr>
                <w:rFonts w:ascii="Arial" w:hAnsi="Arial" w:cs="Arial"/>
                <w:color w:val="000000"/>
              </w:rPr>
              <w:lastRenderedPageBreak/>
              <w:t>kioscos informativos ubicados en las oficinas expedidoras de pasaportes en Bogotá.</w:t>
            </w:r>
          </w:p>
        </w:tc>
        <w:tc>
          <w:tcPr>
            <w:tcW w:w="2943" w:type="dxa"/>
            <w:vAlign w:val="center"/>
          </w:tcPr>
          <w:p w14:paraId="41ED3260" w14:textId="77777777" w:rsidR="007347C5" w:rsidRPr="00635FA4" w:rsidRDefault="007347C5" w:rsidP="002E1E9D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lastRenderedPageBreak/>
              <w:t xml:space="preserve">La periodicidad de los reportes de los indicadores cambia de trimestral a cuatrimestral. </w:t>
            </w:r>
          </w:p>
          <w:p w14:paraId="43B25209" w14:textId="77777777" w:rsidR="00EA513D" w:rsidRPr="00635FA4" w:rsidRDefault="007347C5" w:rsidP="002E1E9D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 xml:space="preserve">Meta 3 </w:t>
            </w:r>
          </w:p>
          <w:p w14:paraId="2B01EFD9" w14:textId="77777777" w:rsidR="007347C5" w:rsidRPr="00635FA4" w:rsidRDefault="007347C5" w:rsidP="002E1E9D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>Fecha inicial 01/01/2019</w:t>
            </w:r>
          </w:p>
          <w:p w14:paraId="045B23BD" w14:textId="77777777" w:rsidR="007347C5" w:rsidRPr="00635FA4" w:rsidRDefault="007347C5" w:rsidP="002E1E9D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  <w:color w:val="000000"/>
              </w:rPr>
              <w:t>Fecha final 31/12/2019</w:t>
            </w:r>
          </w:p>
        </w:tc>
        <w:tc>
          <w:tcPr>
            <w:tcW w:w="2943" w:type="dxa"/>
            <w:vAlign w:val="center"/>
          </w:tcPr>
          <w:p w14:paraId="3776BD36" w14:textId="77777777" w:rsidR="00EA513D" w:rsidRPr="00635FA4" w:rsidRDefault="007347C5" w:rsidP="002E1E9D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  <w:color w:val="000000"/>
              </w:rPr>
              <w:t>Alineación con el reporte cuatrimestral del Plan Anticorrupción y de Atención al Ciudadano</w:t>
            </w:r>
            <w:r w:rsidRPr="00635FA4">
              <w:rPr>
                <w:rFonts w:ascii="Arial" w:hAnsi="Arial" w:cs="Arial"/>
              </w:rPr>
              <w:t>.</w:t>
            </w:r>
          </w:p>
        </w:tc>
      </w:tr>
      <w:tr w:rsidR="005F4384" w:rsidRPr="00635FA4" w14:paraId="029B2B34" w14:textId="77777777" w:rsidTr="00A87164">
        <w:trPr>
          <w:trHeight w:val="2145"/>
        </w:trPr>
        <w:tc>
          <w:tcPr>
            <w:tcW w:w="2942" w:type="dxa"/>
            <w:shd w:val="clear" w:color="auto" w:fill="auto"/>
            <w:vAlign w:val="center"/>
          </w:tcPr>
          <w:p w14:paraId="46154E3F" w14:textId="77777777" w:rsidR="001C1AE0" w:rsidRDefault="001C1AE0" w:rsidP="005F4384">
            <w:pPr>
              <w:rPr>
                <w:rFonts w:ascii="Arial" w:hAnsi="Arial" w:cs="Arial"/>
                <w:color w:val="000000"/>
              </w:rPr>
            </w:pPr>
          </w:p>
          <w:p w14:paraId="3A67957D" w14:textId="77777777" w:rsidR="005F4384" w:rsidRDefault="005F4384" w:rsidP="005F4384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>Incorporar en el Sistema Integrado de Gestión del Ministerio de Relaciones Exteriores un documento que establezca los lineamientos para la cualificación de orientadores nuevos y fortalecimiento de conocimientos en los orientadores que se encuentran en operación</w:t>
            </w:r>
            <w:r w:rsidR="00353D21" w:rsidRPr="00635FA4">
              <w:rPr>
                <w:rFonts w:ascii="Arial" w:hAnsi="Arial" w:cs="Arial"/>
                <w:color w:val="000000"/>
              </w:rPr>
              <w:t>.</w:t>
            </w:r>
          </w:p>
          <w:p w14:paraId="32DEA4A4" w14:textId="77777777" w:rsidR="001C1AE0" w:rsidRPr="00635FA4" w:rsidRDefault="001C1AE0" w:rsidP="005F438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943" w:type="dxa"/>
            <w:shd w:val="clear" w:color="auto" w:fill="auto"/>
            <w:vAlign w:val="center"/>
          </w:tcPr>
          <w:p w14:paraId="225F0551" w14:textId="77777777" w:rsidR="005F4384" w:rsidRPr="00635FA4" w:rsidRDefault="005F4384" w:rsidP="005F4384">
            <w:pPr>
              <w:rPr>
                <w:rFonts w:ascii="Arial" w:hAnsi="Arial" w:cs="Arial"/>
              </w:rPr>
            </w:pPr>
            <w:r w:rsidRPr="00635FA4">
              <w:rPr>
                <w:rFonts w:ascii="Arial" w:hAnsi="Arial" w:cs="Arial"/>
              </w:rPr>
              <w:t>Cambio fecha final de 29/03/2019 a 29/04/2019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25BB0D2" w14:textId="77777777" w:rsidR="005F4384" w:rsidRPr="00635FA4" w:rsidRDefault="00353D21" w:rsidP="005F4384">
            <w:pPr>
              <w:rPr>
                <w:rFonts w:ascii="Arial" w:hAnsi="Arial" w:cs="Arial"/>
                <w:color w:val="000000"/>
              </w:rPr>
            </w:pPr>
            <w:r w:rsidRPr="00635FA4">
              <w:rPr>
                <w:rFonts w:ascii="Arial" w:hAnsi="Arial" w:cs="Arial"/>
                <w:color w:val="000000"/>
              </w:rPr>
              <w:t>A 29 de marzo, el documento se enco</w:t>
            </w:r>
            <w:r w:rsidR="005F4384" w:rsidRPr="00635FA4">
              <w:rPr>
                <w:rFonts w:ascii="Arial" w:hAnsi="Arial" w:cs="Arial"/>
                <w:color w:val="000000"/>
              </w:rPr>
              <w:t>ntraba</w:t>
            </w:r>
            <w:r w:rsidRPr="00635FA4">
              <w:rPr>
                <w:rFonts w:ascii="Arial" w:hAnsi="Arial" w:cs="Arial"/>
                <w:color w:val="000000"/>
              </w:rPr>
              <w:t xml:space="preserve"> todavía </w:t>
            </w:r>
            <w:r w:rsidR="005F4384" w:rsidRPr="00635FA4">
              <w:rPr>
                <w:rFonts w:ascii="Arial" w:hAnsi="Arial" w:cs="Arial"/>
                <w:color w:val="000000"/>
              </w:rPr>
              <w:t>en etapa de</w:t>
            </w:r>
            <w:r w:rsidR="005F4384" w:rsidRPr="00635FA4">
              <w:rPr>
                <w:rFonts w:ascii="Arial" w:hAnsi="Arial" w:cs="Arial"/>
                <w:color w:val="000000"/>
              </w:rPr>
              <w:br/>
              <w:t>formulación</w:t>
            </w:r>
            <w:r w:rsidRPr="00635FA4">
              <w:rPr>
                <w:rFonts w:ascii="Arial" w:hAnsi="Arial" w:cs="Arial"/>
                <w:color w:val="000000"/>
              </w:rPr>
              <w:t>,</w:t>
            </w:r>
            <w:r w:rsidR="005F4384" w:rsidRPr="00635FA4">
              <w:rPr>
                <w:rFonts w:ascii="Arial" w:hAnsi="Arial" w:cs="Arial"/>
                <w:color w:val="000000"/>
              </w:rPr>
              <w:t xml:space="preserve"> debido a que </w:t>
            </w:r>
            <w:r w:rsidRPr="00635FA4">
              <w:rPr>
                <w:rFonts w:ascii="Arial" w:hAnsi="Arial" w:cs="Arial"/>
                <w:color w:val="000000"/>
              </w:rPr>
              <w:t>se estaba</w:t>
            </w:r>
            <w:r w:rsidR="005F4384" w:rsidRPr="00635FA4">
              <w:rPr>
                <w:rFonts w:ascii="Arial" w:hAnsi="Arial" w:cs="Arial"/>
                <w:color w:val="000000"/>
              </w:rPr>
              <w:t xml:space="preserve"> adecuando a los nuevos lineamientos de</w:t>
            </w:r>
            <w:r w:rsidR="005F4384" w:rsidRPr="00635FA4">
              <w:rPr>
                <w:rFonts w:ascii="Arial" w:hAnsi="Arial" w:cs="Arial"/>
                <w:color w:val="000000"/>
              </w:rPr>
              <w:br/>
              <w:t>fortalecimiento del personal del Centro de Contacto en temas de trámites y</w:t>
            </w:r>
            <w:r w:rsidR="005F4384" w:rsidRPr="00635FA4">
              <w:rPr>
                <w:rFonts w:ascii="Arial" w:hAnsi="Arial" w:cs="Arial"/>
                <w:color w:val="000000"/>
              </w:rPr>
              <w:br/>
              <w:t>servicios del Ministerio de Relaciones Exteriores.</w:t>
            </w:r>
          </w:p>
        </w:tc>
      </w:tr>
    </w:tbl>
    <w:p w14:paraId="15D5253D" w14:textId="77777777" w:rsidR="002E1E9D" w:rsidRPr="00635FA4" w:rsidRDefault="002E1E9D" w:rsidP="00AA6E9B">
      <w:pPr>
        <w:jc w:val="both"/>
        <w:rPr>
          <w:rFonts w:ascii="Arial" w:hAnsi="Arial" w:cs="Arial"/>
        </w:rPr>
      </w:pPr>
    </w:p>
    <w:p w14:paraId="2D02433F" w14:textId="77777777" w:rsidR="0041538C" w:rsidRPr="00635FA4" w:rsidRDefault="0041538C" w:rsidP="0041538C">
      <w:pPr>
        <w:jc w:val="center"/>
        <w:rPr>
          <w:rFonts w:ascii="Arial" w:hAnsi="Arial" w:cs="Arial"/>
          <w:b/>
          <w:i/>
        </w:rPr>
      </w:pPr>
    </w:p>
    <w:p w14:paraId="4ADA8733" w14:textId="77777777" w:rsidR="00AB7B95" w:rsidRPr="00635FA4" w:rsidRDefault="00AB7B95" w:rsidP="00AB7B95">
      <w:pPr>
        <w:spacing w:after="120" w:line="100" w:lineRule="atLeast"/>
        <w:jc w:val="center"/>
        <w:rPr>
          <w:rFonts w:ascii="Arial" w:hAnsi="Arial" w:cs="Arial"/>
        </w:rPr>
      </w:pPr>
    </w:p>
    <w:p w14:paraId="3C819C06" w14:textId="77777777" w:rsidR="00750B0F" w:rsidRPr="00635FA4" w:rsidRDefault="00AA3080" w:rsidP="00AB7B95">
      <w:pPr>
        <w:spacing w:line="240" w:lineRule="atLeast"/>
        <w:jc w:val="center"/>
        <w:rPr>
          <w:rFonts w:ascii="Arial" w:hAnsi="Arial" w:cs="Arial"/>
        </w:rPr>
      </w:pPr>
      <w:r w:rsidRPr="00635FA4">
        <w:rPr>
          <w:rFonts w:ascii="Arial" w:hAnsi="Arial" w:cs="Arial"/>
        </w:rPr>
        <w:t xml:space="preserve">En caso de tener alguna observación o comentario por favor remitirla al correo electrónico: </w:t>
      </w:r>
      <w:hyperlink r:id="rId7" w:history="1">
        <w:r w:rsidR="002E1E9D" w:rsidRPr="00635FA4">
          <w:rPr>
            <w:rStyle w:val="Hipervnculo"/>
            <w:rFonts w:ascii="Arial" w:hAnsi="Arial" w:cs="Arial"/>
          </w:rPr>
          <w:t>planeacion@cancilleria.gov.co</w:t>
        </w:r>
      </w:hyperlink>
      <w:r w:rsidR="002E1E9D" w:rsidRPr="00635FA4">
        <w:rPr>
          <w:rFonts w:ascii="Arial" w:hAnsi="Arial" w:cs="Arial"/>
        </w:rPr>
        <w:t xml:space="preserve"> </w:t>
      </w:r>
    </w:p>
    <w:p w14:paraId="534B6C9E" w14:textId="77777777" w:rsidR="000A6833" w:rsidRPr="00635FA4" w:rsidRDefault="000A6833" w:rsidP="00750B0F">
      <w:pPr>
        <w:spacing w:after="0" w:line="240" w:lineRule="auto"/>
        <w:jc w:val="both"/>
        <w:rPr>
          <w:rFonts w:ascii="Arial" w:hAnsi="Arial" w:cs="Arial"/>
        </w:rPr>
      </w:pPr>
    </w:p>
    <w:p w14:paraId="0F92CC75" w14:textId="77777777" w:rsidR="00A23742" w:rsidRDefault="00A23742" w:rsidP="00750B0F">
      <w:pPr>
        <w:spacing w:after="0" w:line="240" w:lineRule="auto"/>
        <w:jc w:val="both"/>
        <w:rPr>
          <w:rFonts w:ascii="Arial" w:hAnsi="Arial" w:cs="Arial"/>
        </w:rPr>
      </w:pPr>
    </w:p>
    <w:p w14:paraId="0DBA5CEE" w14:textId="77777777" w:rsidR="00A23742" w:rsidRPr="00A23742" w:rsidRDefault="00A23742" w:rsidP="00750B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8BC152" w14:textId="77777777" w:rsidR="00750B0F" w:rsidRPr="00A23742" w:rsidRDefault="00750B0F" w:rsidP="00750B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3742">
        <w:rPr>
          <w:rFonts w:ascii="Arial" w:hAnsi="Arial" w:cs="Arial"/>
          <w:sz w:val="18"/>
          <w:szCs w:val="18"/>
        </w:rPr>
        <w:t xml:space="preserve">Elaborado por: Oficina Asesora de Planeación y Desarrollo Organizacional </w:t>
      </w:r>
    </w:p>
    <w:p w14:paraId="29843CBC" w14:textId="77777777" w:rsidR="00B04E08" w:rsidRPr="00A23742" w:rsidRDefault="00635FA4" w:rsidP="00750B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3742">
        <w:rPr>
          <w:rFonts w:ascii="Arial" w:hAnsi="Arial" w:cs="Arial"/>
          <w:sz w:val="18"/>
          <w:szCs w:val="18"/>
        </w:rPr>
        <w:t>Fecha de elaboración: 25</w:t>
      </w:r>
      <w:r w:rsidR="000F0DAD" w:rsidRPr="00A23742">
        <w:rPr>
          <w:rFonts w:ascii="Arial" w:hAnsi="Arial" w:cs="Arial"/>
          <w:sz w:val="18"/>
          <w:szCs w:val="18"/>
        </w:rPr>
        <w:t xml:space="preserve"> de abril de 2019</w:t>
      </w:r>
      <w:r w:rsidR="00750B0F" w:rsidRPr="00A23742">
        <w:rPr>
          <w:rFonts w:ascii="Arial" w:hAnsi="Arial" w:cs="Arial"/>
          <w:sz w:val="18"/>
          <w:szCs w:val="18"/>
        </w:rPr>
        <w:t>.</w:t>
      </w:r>
      <w:r w:rsidR="00750B0F" w:rsidRPr="00A23742">
        <w:rPr>
          <w:rFonts w:ascii="Arial" w:hAnsi="Arial" w:cs="Arial"/>
          <w:sz w:val="18"/>
          <w:szCs w:val="18"/>
        </w:rPr>
        <w:tab/>
      </w:r>
    </w:p>
    <w:sectPr w:rsidR="00B04E08" w:rsidRPr="00A2374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1916A" w14:textId="77777777" w:rsidR="00E0731D" w:rsidRDefault="00E0731D" w:rsidP="00AA6E9B">
      <w:pPr>
        <w:spacing w:after="0" w:line="240" w:lineRule="auto"/>
      </w:pPr>
      <w:r>
        <w:separator/>
      </w:r>
    </w:p>
  </w:endnote>
  <w:endnote w:type="continuationSeparator" w:id="0">
    <w:p w14:paraId="18660267" w14:textId="77777777" w:rsidR="00E0731D" w:rsidRDefault="00E0731D" w:rsidP="00AA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704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E78C04" w14:textId="77777777" w:rsidR="002E1E9D" w:rsidRPr="002E1E9D" w:rsidRDefault="002E1E9D" w:rsidP="00750B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9F34BEC" w14:textId="77777777" w:rsidR="00AA3080" w:rsidRDefault="00AA308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A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A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467BD" w14:textId="77777777" w:rsidR="00AA3080" w:rsidRDefault="00AA308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1E6DD" w14:textId="77777777" w:rsidR="00E0731D" w:rsidRDefault="00E0731D" w:rsidP="00AA6E9B">
      <w:pPr>
        <w:spacing w:after="0" w:line="240" w:lineRule="auto"/>
      </w:pPr>
      <w:r>
        <w:separator/>
      </w:r>
    </w:p>
  </w:footnote>
  <w:footnote w:type="continuationSeparator" w:id="0">
    <w:p w14:paraId="4A6453B0" w14:textId="77777777" w:rsidR="00E0731D" w:rsidRDefault="00E0731D" w:rsidP="00AA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91300" w14:textId="77777777" w:rsidR="00AA6E9B" w:rsidRDefault="00AA6E9B">
    <w:pPr>
      <w:pStyle w:val="Encabezado"/>
      <w:rPr>
        <w:rFonts w:ascii="Arial" w:hAnsi="Arial" w:cs="Arial"/>
        <w:sz w:val="20"/>
      </w:rPr>
    </w:pPr>
    <w:r w:rsidRPr="00AA6E9B">
      <w:rPr>
        <w:rFonts w:ascii="Arial" w:hAnsi="Arial" w:cs="Arial"/>
        <w:sz w:val="20"/>
      </w:rPr>
      <w:t>COMUNI</w:t>
    </w:r>
    <w:r>
      <w:rPr>
        <w:rFonts w:ascii="Arial" w:hAnsi="Arial" w:cs="Arial"/>
        <w:sz w:val="20"/>
      </w:rPr>
      <w:t xml:space="preserve">CADO A LAS PARTES INTERESADAS SOBRE LAS MODIFICACIONES REALIZADAS A LA VERSIÓN No. </w:t>
    </w:r>
    <w:r w:rsidR="000F0DAD"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 xml:space="preserve"> DEL PLAN ANTICORRUPCIÓN Y DE ATE</w:t>
    </w:r>
    <w:r w:rsidR="000F0DAD">
      <w:rPr>
        <w:rFonts w:ascii="Arial" w:hAnsi="Arial" w:cs="Arial"/>
        <w:sz w:val="20"/>
      </w:rPr>
      <w:t>NCIÓN AL CIUDADANO VIGENCIA 2019</w:t>
    </w:r>
    <w:r>
      <w:rPr>
        <w:rFonts w:ascii="Arial" w:hAnsi="Arial" w:cs="Arial"/>
        <w:sz w:val="20"/>
      </w:rPr>
      <w:t xml:space="preserve"> DEL MINISTERIO DE RELACIONES EXTERIORES Y SU FONDO ROTATORIO.</w:t>
    </w:r>
  </w:p>
  <w:p w14:paraId="32EAD06D" w14:textId="77777777" w:rsidR="00AA3080" w:rsidRDefault="00AA3080">
    <w:pPr>
      <w:pStyle w:val="Encabezado"/>
      <w:rPr>
        <w:rFonts w:ascii="Arial" w:hAnsi="Arial" w:cs="Arial"/>
        <w:sz w:val="20"/>
      </w:rPr>
    </w:pPr>
  </w:p>
  <w:p w14:paraId="754AAEF3" w14:textId="77777777" w:rsidR="00AA3080" w:rsidRPr="00AA6E9B" w:rsidRDefault="00AA3080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7A"/>
    <w:rsid w:val="0004283C"/>
    <w:rsid w:val="000461B2"/>
    <w:rsid w:val="000A6833"/>
    <w:rsid w:val="000D5D40"/>
    <w:rsid w:val="000F0DAD"/>
    <w:rsid w:val="00123196"/>
    <w:rsid w:val="00160F55"/>
    <w:rsid w:val="001710C5"/>
    <w:rsid w:val="001A34EA"/>
    <w:rsid w:val="001C1AE0"/>
    <w:rsid w:val="001E471B"/>
    <w:rsid w:val="001F3313"/>
    <w:rsid w:val="00203C8E"/>
    <w:rsid w:val="00223E3F"/>
    <w:rsid w:val="00236019"/>
    <w:rsid w:val="002500C3"/>
    <w:rsid w:val="0028196F"/>
    <w:rsid w:val="00285691"/>
    <w:rsid w:val="002C5BDB"/>
    <w:rsid w:val="002D7066"/>
    <w:rsid w:val="002E1E9D"/>
    <w:rsid w:val="002F6D82"/>
    <w:rsid w:val="003410DD"/>
    <w:rsid w:val="00353D21"/>
    <w:rsid w:val="003F7E96"/>
    <w:rsid w:val="003F7F18"/>
    <w:rsid w:val="0041538C"/>
    <w:rsid w:val="0042449B"/>
    <w:rsid w:val="00475E96"/>
    <w:rsid w:val="00522032"/>
    <w:rsid w:val="005F4384"/>
    <w:rsid w:val="00614C25"/>
    <w:rsid w:val="0062507A"/>
    <w:rsid w:val="00635FA4"/>
    <w:rsid w:val="00665861"/>
    <w:rsid w:val="00672E74"/>
    <w:rsid w:val="006A1ED2"/>
    <w:rsid w:val="006C20FE"/>
    <w:rsid w:val="007344CE"/>
    <w:rsid w:val="007347C5"/>
    <w:rsid w:val="007507CF"/>
    <w:rsid w:val="00750B0F"/>
    <w:rsid w:val="00782BB8"/>
    <w:rsid w:val="007948AD"/>
    <w:rsid w:val="00834431"/>
    <w:rsid w:val="008348AA"/>
    <w:rsid w:val="00852E17"/>
    <w:rsid w:val="00872DE0"/>
    <w:rsid w:val="00932F94"/>
    <w:rsid w:val="00941C96"/>
    <w:rsid w:val="00953662"/>
    <w:rsid w:val="00A23742"/>
    <w:rsid w:val="00A43E58"/>
    <w:rsid w:val="00A8420B"/>
    <w:rsid w:val="00AA3080"/>
    <w:rsid w:val="00AA45C7"/>
    <w:rsid w:val="00AA6E9B"/>
    <w:rsid w:val="00AB7B95"/>
    <w:rsid w:val="00AD2D41"/>
    <w:rsid w:val="00B04E08"/>
    <w:rsid w:val="00B21C16"/>
    <w:rsid w:val="00B40B1F"/>
    <w:rsid w:val="00BF7684"/>
    <w:rsid w:val="00C41358"/>
    <w:rsid w:val="00C56B92"/>
    <w:rsid w:val="00D069AC"/>
    <w:rsid w:val="00D10E39"/>
    <w:rsid w:val="00D14D2C"/>
    <w:rsid w:val="00D165D7"/>
    <w:rsid w:val="00DF2A15"/>
    <w:rsid w:val="00E04A2A"/>
    <w:rsid w:val="00E0731D"/>
    <w:rsid w:val="00E1523A"/>
    <w:rsid w:val="00E440AD"/>
    <w:rsid w:val="00E6299A"/>
    <w:rsid w:val="00EA2EA9"/>
    <w:rsid w:val="00EA513D"/>
    <w:rsid w:val="00ED167C"/>
    <w:rsid w:val="00ED32F8"/>
    <w:rsid w:val="00EF7946"/>
    <w:rsid w:val="00F22224"/>
    <w:rsid w:val="00F64A10"/>
    <w:rsid w:val="00F74095"/>
    <w:rsid w:val="00FA34F9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D7AEA5"/>
  <w15:chartTrackingRefBased/>
  <w15:docId w15:val="{D59A9B3A-D49A-4E0E-87E2-35DB7B8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E9B"/>
  </w:style>
  <w:style w:type="paragraph" w:styleId="Piedepgina">
    <w:name w:val="footer"/>
    <w:basedOn w:val="Normal"/>
    <w:link w:val="PiedepginaCar"/>
    <w:uiPriority w:val="99"/>
    <w:unhideWhenUsed/>
    <w:rsid w:val="00AA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E9B"/>
  </w:style>
  <w:style w:type="table" w:styleId="Tablaconcuadrcula">
    <w:name w:val="Table Grid"/>
    <w:basedOn w:val="Tablanormal"/>
    <w:uiPriority w:val="39"/>
    <w:rsid w:val="00AD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A30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E9D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B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EA2EA9"/>
    <w:pPr>
      <w:spacing w:after="0" w:line="240" w:lineRule="auto"/>
    </w:pPr>
    <w:rPr>
      <w:rFonts w:ascii="Calibri" w:hAnsi="Calibri" w:cs="Calibri"/>
      <w:lang w:eastAsia="es-CO"/>
    </w:rPr>
  </w:style>
  <w:style w:type="character" w:customStyle="1" w:styleId="fontstyle01">
    <w:name w:val="fontstyle01"/>
    <w:basedOn w:val="Fuentedeprrafopredeter"/>
    <w:rsid w:val="005F438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laneacion@cancilleria.gov.c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3396-E1A7-F346-9641-4ED86E89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ARIAS GARCIA</dc:creator>
  <cp:keywords/>
  <dc:description/>
  <cp:lastModifiedBy>LUZ ADRIANA NAVA VILLAMIL</cp:lastModifiedBy>
  <cp:revision>2</cp:revision>
  <dcterms:created xsi:type="dcterms:W3CDTF">2019-04-26T02:13:00Z</dcterms:created>
  <dcterms:modified xsi:type="dcterms:W3CDTF">2019-04-26T02:13:00Z</dcterms:modified>
</cp:coreProperties>
</file>